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0B" w:rsidRPr="0034410B" w:rsidRDefault="0034410B" w:rsidP="0034410B">
      <w:pPr>
        <w:shd w:val="clear" w:color="auto" w:fill="427319"/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bookmarkStart w:id="0" w:name="_GoBack"/>
      <w:bookmarkEnd w:id="0"/>
      <w:r w:rsidRPr="0034410B">
        <w:rPr>
          <w:rFonts w:ascii="Tahoma" w:eastAsia="Times New Roman" w:hAnsi="Tahoma" w:cs="Tahoma"/>
          <w:color w:val="000000"/>
          <w:sz w:val="32"/>
          <w:szCs w:val="32"/>
          <w:lang w:eastAsia="sk-SK"/>
        </w:rPr>
        <w:t>Plánované akcie ZO SZCH Geča na rok 2020</w:t>
      </w:r>
    </w:p>
    <w:p w:rsidR="0034410B" w:rsidRPr="0034410B" w:rsidRDefault="0034410B" w:rsidP="0034410B">
      <w:pPr>
        <w:shd w:val="clear" w:color="auto" w:fill="427319"/>
        <w:spacing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sk-SK"/>
        </w:rPr>
      </w:pPr>
      <w:r w:rsidRPr="0034410B">
        <w:rPr>
          <w:rFonts w:ascii="Tahoma" w:eastAsia="Times New Roman" w:hAnsi="Tahoma" w:cs="Tahoma"/>
          <w:color w:val="000000"/>
          <w:sz w:val="16"/>
          <w:szCs w:val="16"/>
          <w:lang w:eastAsia="sk-SK"/>
        </w:rPr>
        <w:t> </w:t>
      </w:r>
    </w:p>
    <w:tbl>
      <w:tblPr>
        <w:tblW w:w="94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955"/>
        <w:gridCol w:w="4858"/>
        <w:gridCol w:w="1663"/>
      </w:tblGrid>
      <w:tr w:rsidR="0034410B" w:rsidRPr="0034410B" w:rsidTr="0034410B">
        <w:trPr>
          <w:trHeight w:val="397"/>
          <w:jc w:val="center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Por. číslo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Akcia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Poznámka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8.2.2020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VČS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4.        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5.        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22.3.2020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Geča - Veľkonočné rozprávkovo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5.4.2020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5.4.2020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Valalické</w:t>
            </w:r>
            <w:proofErr w:type="spellEnd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maľované vajíčko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8.        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3.5.2020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9.        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7.6.2020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10.     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Jún –Júl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detí Geča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Termín bude </w:t>
            </w: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upresnený</w:t>
            </w:r>
            <w:proofErr w:type="spellEnd"/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11.     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13.6.2020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Valalický</w:t>
            </w:r>
            <w:proofErr w:type="spellEnd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jarmok a dni obce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13.     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2.8.2020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14.     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August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Výstava Gelnica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Termín bude </w:t>
            </w: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upresnený</w:t>
            </w:r>
            <w:proofErr w:type="spellEnd"/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29.8.2020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Ždaňanský</w:t>
            </w:r>
            <w:proofErr w:type="spellEnd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jarmok a dni obce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Výstava mláďat Hniezdne </w:t>
            </w: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St.Ľub</w:t>
            </w:r>
            <w:proofErr w:type="spellEnd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16.     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6.9.2020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17.     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26.-27.9.2020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Výstava ZO SZCH Veľká Ida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26.9.2020 Súťaž vo varení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18.     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4.10.2020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19.     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Výstava zvierat Trebišov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Termín bude </w:t>
            </w: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upresnený</w:t>
            </w:r>
            <w:proofErr w:type="spellEnd"/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20.     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10.-11.10.2020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Výstava ZO SZCH Košice 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21.     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1.11.2020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Sviatok všetkých svätých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22.     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7.-8.11.2020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Oblastná výstava ZO SZCH Geča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23.     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28.-29.11.2020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 NITRA – organizovanie zájazdu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34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6.12.2020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Burza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4410B" w:rsidRPr="0034410B" w:rsidTr="0034410B">
        <w:trPr>
          <w:trHeight w:val="510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December 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Výstava Slovenských národných plemien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Termín bude </w:t>
            </w:r>
            <w:proofErr w:type="spellStart"/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upresnený</w:t>
            </w:r>
            <w:proofErr w:type="spellEnd"/>
          </w:p>
        </w:tc>
      </w:tr>
      <w:tr w:rsidR="0034410B" w:rsidRPr="0034410B" w:rsidTr="0034410B">
        <w:trPr>
          <w:trHeight w:val="624"/>
          <w:jc w:val="center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26.     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19.12.2020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Slávnostné posedenie pri príležitosti 55. výročia založenia ZO SZCH Geča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10B" w:rsidRPr="0034410B" w:rsidRDefault="0034410B" w:rsidP="0034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441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A4254" w:rsidRDefault="0034410B"/>
    <w:sectPr w:rsidR="00EA4254" w:rsidSect="0034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B"/>
    <w:rsid w:val="001D6A1F"/>
    <w:rsid w:val="0034410B"/>
    <w:rsid w:val="004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44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4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Vargova</dc:creator>
  <cp:lastModifiedBy>Vargova</cp:lastModifiedBy>
  <cp:revision>1</cp:revision>
  <dcterms:created xsi:type="dcterms:W3CDTF">2020-07-08T11:02:00Z</dcterms:created>
  <dcterms:modified xsi:type="dcterms:W3CDTF">2020-07-08T11:03:00Z</dcterms:modified>
</cp:coreProperties>
</file>